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8A5C" w14:textId="77777777" w:rsidR="00F43125" w:rsidRPr="00AB6423" w:rsidRDefault="00F43125" w:rsidP="00F431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42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7E0CF" wp14:editId="1DB86A6D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0A6EB" w14:textId="77777777" w:rsidR="00F43125" w:rsidRPr="00AB6423" w:rsidRDefault="00F43125" w:rsidP="00F431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04164" w14:textId="77777777" w:rsidR="00F43125" w:rsidRPr="00AB6423" w:rsidRDefault="00F43125" w:rsidP="00A669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6423">
        <w:rPr>
          <w:rFonts w:ascii="Times New Roman" w:hAnsi="Times New Roman" w:cs="Times New Roman"/>
          <w:b/>
          <w:bCs/>
          <w:sz w:val="28"/>
          <w:szCs w:val="24"/>
        </w:rPr>
        <w:t>JAIPURIA INSTITUTE OF MANAGEMENT, NOIDA</w:t>
      </w:r>
    </w:p>
    <w:p w14:paraId="17495FC3" w14:textId="4C0D817D" w:rsidR="00F43125" w:rsidRPr="00AB6423" w:rsidRDefault="003E7F17" w:rsidP="00A669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6423">
        <w:rPr>
          <w:rFonts w:ascii="Times New Roman" w:hAnsi="Times New Roman" w:cs="Times New Roman"/>
          <w:b/>
          <w:bCs/>
          <w:sz w:val="28"/>
          <w:szCs w:val="24"/>
        </w:rPr>
        <w:t>PGDM (</w:t>
      </w:r>
      <w:r w:rsidR="00B727C4">
        <w:rPr>
          <w:rFonts w:ascii="Times New Roman" w:hAnsi="Times New Roman" w:cs="Times New Roman"/>
          <w:b/>
          <w:bCs/>
          <w:sz w:val="28"/>
          <w:szCs w:val="24"/>
        </w:rPr>
        <w:t>Sec-</w:t>
      </w:r>
      <w:r w:rsidR="00323A7F" w:rsidRPr="00AB6423"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="009C507E" w:rsidRPr="00AB6423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F241E9" w:rsidRPr="00AB6423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74EB8BC9" w14:textId="2293869F" w:rsidR="00F43125" w:rsidRPr="00AB6423" w:rsidRDefault="00F43125" w:rsidP="00A669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6423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Third </w:t>
      </w:r>
      <w:r w:rsidRPr="00AB6423">
        <w:rPr>
          <w:rFonts w:ascii="Times New Roman" w:hAnsi="Times New Roman" w:cs="Times New Roman"/>
          <w:b/>
          <w:bCs/>
          <w:sz w:val="28"/>
          <w:szCs w:val="24"/>
        </w:rPr>
        <w:t xml:space="preserve">TRIMESTER </w:t>
      </w:r>
      <w:r w:rsidR="00035B4E" w:rsidRPr="00AB6423">
        <w:rPr>
          <w:rFonts w:ascii="Times New Roman" w:hAnsi="Times New Roman" w:cs="Times New Roman"/>
          <w:b/>
          <w:bCs/>
          <w:sz w:val="28"/>
          <w:szCs w:val="24"/>
        </w:rPr>
        <w:t>(Batch 2</w:t>
      </w:r>
      <w:r w:rsidR="00F241E9" w:rsidRPr="00AB6423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035B4E" w:rsidRPr="00AB6423">
        <w:rPr>
          <w:rFonts w:ascii="Times New Roman" w:hAnsi="Times New Roman" w:cs="Times New Roman"/>
          <w:b/>
          <w:bCs/>
          <w:sz w:val="28"/>
          <w:szCs w:val="24"/>
        </w:rPr>
        <w:t>-2</w:t>
      </w:r>
      <w:r w:rsidR="00F241E9" w:rsidRPr="00AB6423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035B4E" w:rsidRPr="00AB6423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0B5E96F5" w14:textId="5896D6EB" w:rsidR="00F43125" w:rsidRPr="00AB6423" w:rsidRDefault="00F43125" w:rsidP="00A669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6423">
        <w:rPr>
          <w:rFonts w:ascii="Times New Roman" w:hAnsi="Times New Roman" w:cs="Times New Roman"/>
          <w:b/>
          <w:bCs/>
          <w:sz w:val="28"/>
          <w:szCs w:val="24"/>
        </w:rPr>
        <w:t xml:space="preserve">END-TERM EXAMINATIONS, </w:t>
      </w:r>
      <w:r w:rsidR="007C1C80" w:rsidRPr="00AB6423">
        <w:rPr>
          <w:rFonts w:ascii="Times New Roman" w:hAnsi="Times New Roman" w:cs="Times New Roman"/>
          <w:b/>
          <w:bCs/>
          <w:caps/>
          <w:sz w:val="28"/>
          <w:szCs w:val="24"/>
        </w:rPr>
        <w:t>April</w:t>
      </w:r>
      <w:r w:rsidRPr="00AB6423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 202</w:t>
      </w:r>
      <w:r w:rsidR="00F241E9" w:rsidRPr="00AB6423">
        <w:rPr>
          <w:rFonts w:ascii="Times New Roman" w:hAnsi="Times New Roman" w:cs="Times New Roman"/>
          <w:b/>
          <w:bCs/>
          <w:caps/>
          <w:sz w:val="28"/>
          <w:szCs w:val="24"/>
        </w:rPr>
        <w:t>3</w:t>
      </w:r>
    </w:p>
    <w:p w14:paraId="46D1EF13" w14:textId="77777777" w:rsidR="00F43125" w:rsidRPr="00AB6423" w:rsidRDefault="00F43125" w:rsidP="00A669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6423">
        <w:rPr>
          <w:rFonts w:ascii="Times New Roman" w:hAnsi="Times New Roman" w:cs="Times New Roman"/>
          <w:b/>
          <w:bCs/>
          <w:sz w:val="28"/>
          <w:szCs w:val="24"/>
        </w:rPr>
        <w:t>Set-I</w:t>
      </w:r>
    </w:p>
    <w:p w14:paraId="7ECD7CF9" w14:textId="77777777" w:rsidR="00F43125" w:rsidRPr="00AB6423" w:rsidRDefault="00F43125" w:rsidP="00F4312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620"/>
      </w:tblGrid>
      <w:tr w:rsidR="00F43125" w:rsidRPr="00AB6423" w14:paraId="418C0A0E" w14:textId="77777777" w:rsidTr="003726E8">
        <w:trPr>
          <w:trHeight w:val="440"/>
        </w:trPr>
        <w:tc>
          <w:tcPr>
            <w:tcW w:w="1615" w:type="dxa"/>
            <w:vAlign w:val="center"/>
          </w:tcPr>
          <w:p w14:paraId="2C404AD4" w14:textId="77777777" w:rsidR="00F43125" w:rsidRPr="00AB6423" w:rsidRDefault="00F43125" w:rsidP="003726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Cs/>
                <w:sz w:val="28"/>
                <w:szCs w:val="24"/>
              </w:rPr>
              <w:t>Course Name</w:t>
            </w:r>
          </w:p>
        </w:tc>
        <w:tc>
          <w:tcPr>
            <w:tcW w:w="5220" w:type="dxa"/>
            <w:vAlign w:val="center"/>
          </w:tcPr>
          <w:p w14:paraId="39836FEC" w14:textId="77777777" w:rsidR="00F43125" w:rsidRPr="00AB6423" w:rsidRDefault="00F43125" w:rsidP="003726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bookmarkStart w:id="0" w:name="_GoBack"/>
            <w:r w:rsidRPr="00AB6423">
              <w:rPr>
                <w:rFonts w:ascii="Times New Roman" w:hAnsi="Times New Roman" w:cs="Times New Roman"/>
                <w:bCs/>
                <w:sz w:val="28"/>
                <w:szCs w:val="24"/>
              </w:rPr>
              <w:t>Business Research Methods</w:t>
            </w:r>
            <w:bookmarkEnd w:id="0"/>
          </w:p>
        </w:tc>
        <w:tc>
          <w:tcPr>
            <w:tcW w:w="1800" w:type="dxa"/>
            <w:vAlign w:val="center"/>
          </w:tcPr>
          <w:p w14:paraId="02698076" w14:textId="77777777" w:rsidR="00F43125" w:rsidRPr="00AB6423" w:rsidRDefault="00F43125" w:rsidP="003726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Cs/>
                <w:sz w:val="28"/>
                <w:szCs w:val="24"/>
              </w:rPr>
              <w:t>Course Code</w:t>
            </w:r>
          </w:p>
        </w:tc>
        <w:tc>
          <w:tcPr>
            <w:tcW w:w="1620" w:type="dxa"/>
            <w:vAlign w:val="center"/>
          </w:tcPr>
          <w:p w14:paraId="2471EC89" w14:textId="11252EC3" w:rsidR="00F43125" w:rsidRPr="00AB6423" w:rsidRDefault="002F6B39" w:rsidP="003726E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4"/>
              </w:rPr>
              <w:t>20503</w:t>
            </w:r>
          </w:p>
        </w:tc>
      </w:tr>
      <w:tr w:rsidR="00F43125" w:rsidRPr="00AB6423" w14:paraId="507FBDDE" w14:textId="77777777" w:rsidTr="003726E8">
        <w:trPr>
          <w:trHeight w:val="440"/>
        </w:trPr>
        <w:tc>
          <w:tcPr>
            <w:tcW w:w="1615" w:type="dxa"/>
            <w:vAlign w:val="center"/>
          </w:tcPr>
          <w:p w14:paraId="346A941A" w14:textId="77777777" w:rsidR="00F43125" w:rsidRPr="00AB6423" w:rsidRDefault="00F43125" w:rsidP="003726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Cs/>
                <w:sz w:val="28"/>
                <w:szCs w:val="24"/>
              </w:rPr>
              <w:t>Max. Time</w:t>
            </w:r>
          </w:p>
        </w:tc>
        <w:tc>
          <w:tcPr>
            <w:tcW w:w="5220" w:type="dxa"/>
            <w:vAlign w:val="center"/>
          </w:tcPr>
          <w:p w14:paraId="77C07B30" w14:textId="77777777" w:rsidR="00F43125" w:rsidRPr="00AB6423" w:rsidRDefault="00F43125" w:rsidP="003726E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 hours</w:t>
            </w:r>
          </w:p>
        </w:tc>
        <w:tc>
          <w:tcPr>
            <w:tcW w:w="1800" w:type="dxa"/>
            <w:vAlign w:val="center"/>
          </w:tcPr>
          <w:p w14:paraId="2E42E729" w14:textId="77777777" w:rsidR="00F43125" w:rsidRPr="00AB6423" w:rsidRDefault="00F43125" w:rsidP="003726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Cs/>
                <w:sz w:val="28"/>
                <w:szCs w:val="24"/>
              </w:rPr>
              <w:t>Max. Marks</w:t>
            </w:r>
          </w:p>
        </w:tc>
        <w:tc>
          <w:tcPr>
            <w:tcW w:w="1620" w:type="dxa"/>
            <w:vAlign w:val="center"/>
          </w:tcPr>
          <w:p w14:paraId="57AADA26" w14:textId="77777777" w:rsidR="00F43125" w:rsidRPr="00AB6423" w:rsidRDefault="00F43125" w:rsidP="003726E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B642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40 Marks</w:t>
            </w:r>
          </w:p>
        </w:tc>
      </w:tr>
    </w:tbl>
    <w:p w14:paraId="4FA3D43A" w14:textId="77777777" w:rsidR="00F43125" w:rsidRPr="00AB6423" w:rsidRDefault="00F43125" w:rsidP="00F43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EE76D" w14:textId="77777777" w:rsidR="00202922" w:rsidRPr="00887146" w:rsidRDefault="00202922" w:rsidP="002029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46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14:paraId="28F113C5" w14:textId="77777777" w:rsidR="00202922" w:rsidRPr="00887146" w:rsidRDefault="00202922" w:rsidP="0020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>1. Attempt all questions, marks are indicated after each question</w:t>
      </w:r>
    </w:p>
    <w:p w14:paraId="439037DF" w14:textId="77777777" w:rsidR="00202922" w:rsidRDefault="00202922" w:rsidP="0020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 xml:space="preserve">2. </w:t>
      </w:r>
      <w:r w:rsidRPr="00EC6BFD">
        <w:rPr>
          <w:rFonts w:ascii="Times New Roman" w:hAnsi="Times New Roman" w:cs="Times New Roman"/>
          <w:sz w:val="24"/>
          <w:szCs w:val="24"/>
        </w:rPr>
        <w:t>Attempt questions as per sequence &amp; mention the correct question and subpart number</w:t>
      </w:r>
    </w:p>
    <w:p w14:paraId="0EBC2E8C" w14:textId="77777777" w:rsidR="00202922" w:rsidRDefault="00202922" w:rsidP="0020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>3 Overall Permissible Plagiarism is 10%. Marks will be deducted if the Plagiarism is above the permissible limit. The Penalty Clause is: 11-20% - Minus 5 Marks, above 20% - Reappear</w:t>
      </w:r>
    </w:p>
    <w:p w14:paraId="64525DBD" w14:textId="77777777" w:rsidR="00202922" w:rsidRPr="002616BF" w:rsidRDefault="00202922" w:rsidP="00202922">
      <w:pPr>
        <w:rPr>
          <w:rFonts w:ascii="Times New Roman" w:eastAsia="Times New Roman" w:hAnsi="Times New Roman" w:cs="Times New Roman"/>
          <w:noProof/>
          <w:sz w:val="6"/>
          <w:szCs w:val="24"/>
        </w:rPr>
      </w:pPr>
    </w:p>
    <w:p w14:paraId="46E3144B" w14:textId="77777777" w:rsidR="00202922" w:rsidRPr="00A404FE" w:rsidRDefault="00202922" w:rsidP="00202922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Note: Attempt all questions</w:t>
      </w:r>
      <w:r w:rsidRPr="00A4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   </w:t>
      </w:r>
    </w:p>
    <w:p w14:paraId="756A1CEA" w14:textId="77777777" w:rsidR="00445AFA" w:rsidRPr="00445AFA" w:rsidRDefault="00445AFA" w:rsidP="00445AF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3230E" w14:textId="5AA46D9E" w:rsidR="006E3375" w:rsidRPr="00AB6423" w:rsidRDefault="00A66924" w:rsidP="001F015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B6423">
        <w:rPr>
          <w:rFonts w:ascii="Times New Roman" w:hAnsi="Times New Roman" w:cs="Times New Roman"/>
          <w:sz w:val="24"/>
          <w:szCs w:val="24"/>
        </w:rPr>
        <w:t xml:space="preserve">Q1: </w:t>
      </w:r>
      <w:r w:rsidR="00B96653">
        <w:rPr>
          <w:rFonts w:ascii="Times New Roman" w:hAnsi="Times New Roman" w:cs="Times New Roman"/>
          <w:sz w:val="24"/>
          <w:szCs w:val="24"/>
        </w:rPr>
        <w:tab/>
      </w:r>
      <w:r w:rsidRPr="00AB6423">
        <w:rPr>
          <w:rFonts w:ascii="Times New Roman" w:hAnsi="Times New Roman" w:cs="Times New Roman"/>
          <w:sz w:val="24"/>
          <w:szCs w:val="24"/>
        </w:rPr>
        <w:t>A</w:t>
      </w:r>
      <w:r w:rsidR="00B773DC" w:rsidRPr="00AB6423">
        <w:rPr>
          <w:rFonts w:ascii="Times New Roman" w:hAnsi="Times New Roman" w:cs="Times New Roman"/>
          <w:sz w:val="24"/>
          <w:szCs w:val="24"/>
        </w:rPr>
        <w:t>nalyze the case</w:t>
      </w:r>
      <w:r w:rsidR="006E3375" w:rsidRPr="00AB6423">
        <w:rPr>
          <w:rFonts w:ascii="Times New Roman" w:hAnsi="Times New Roman" w:cs="Times New Roman"/>
          <w:sz w:val="24"/>
          <w:szCs w:val="24"/>
        </w:rPr>
        <w:t>:-</w:t>
      </w:r>
    </w:p>
    <w:p w14:paraId="45B9BD42" w14:textId="1ADA5779" w:rsidR="00A66924" w:rsidRDefault="00E428B5" w:rsidP="00DA108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9C">
        <w:rPr>
          <w:rFonts w:ascii="Times New Roman" w:hAnsi="Times New Roman" w:cs="Times New Roman"/>
          <w:color w:val="000000"/>
          <w:sz w:val="24"/>
          <w:szCs w:val="24"/>
        </w:rPr>
        <w:t>The following data refers to the salary package (in ` lakhs) offered to MBA graduates having studied at four different business schools.</w:t>
      </w:r>
      <w:r w:rsidR="00A66924" w:rsidRPr="00180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FC8">
        <w:rPr>
          <w:rFonts w:ascii="Times New Roman" w:hAnsi="Times New Roman" w:cs="Times New Roman"/>
          <w:color w:val="000000"/>
          <w:sz w:val="24"/>
          <w:szCs w:val="24"/>
        </w:rPr>
        <w:t>Apply</w:t>
      </w:r>
      <w:r w:rsidR="00A66924" w:rsidRPr="0018069C">
        <w:rPr>
          <w:rFonts w:ascii="Times New Roman" w:hAnsi="Times New Roman" w:cs="Times New Roman"/>
          <w:color w:val="000000"/>
          <w:sz w:val="24"/>
          <w:szCs w:val="24"/>
        </w:rPr>
        <w:t xml:space="preserve"> the appropriate test in SPSS </w:t>
      </w:r>
      <w:r w:rsidR="0018069C" w:rsidRPr="0018069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DA108B">
        <w:rPr>
          <w:rFonts w:ascii="Times New Roman" w:hAnsi="Times New Roman" w:cs="Times New Roman"/>
          <w:color w:val="000000"/>
          <w:sz w:val="24"/>
          <w:szCs w:val="24"/>
        </w:rPr>
        <w:t xml:space="preserve">examine </w:t>
      </w:r>
      <w:r w:rsidR="0018069C" w:rsidRPr="0018069C">
        <w:rPr>
          <w:rFonts w:ascii="Times New Roman" w:hAnsi="Times New Roman" w:cs="Times New Roman"/>
          <w:color w:val="000000"/>
          <w:sz w:val="24"/>
          <w:szCs w:val="24"/>
        </w:rPr>
        <w:t>whether the difference between the pay packages offered by different business schools can be attributed to chance.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8069C" w:rsidRPr="0018069C" w14:paraId="64C83C47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D398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8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1424A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8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E315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8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5A11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8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</w:t>
            </w:r>
          </w:p>
        </w:tc>
      </w:tr>
      <w:tr w:rsidR="0018069C" w:rsidRPr="0018069C" w14:paraId="37794A94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649B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6EF8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DFDC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C480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69C" w:rsidRPr="0018069C" w14:paraId="16F61D84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CEB5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BF68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E7D3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6AFB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069C" w:rsidRPr="0018069C" w14:paraId="2E5FB184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0E04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B115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2F66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1B72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69C" w:rsidRPr="0018069C" w14:paraId="590224D3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EB46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997E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7866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C430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69C" w:rsidRPr="0018069C" w14:paraId="1F2B4BA2" w14:textId="77777777" w:rsidTr="001806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A61E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A337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5869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8F7B" w14:textId="77777777" w:rsidR="0018069C" w:rsidRPr="0018069C" w:rsidRDefault="0018069C" w:rsidP="00180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70DC9CB" w14:textId="752DB1F1" w:rsidR="00770DE3" w:rsidRDefault="00F35FEA" w:rsidP="00770DE3">
      <w:pPr>
        <w:numPr>
          <w:ilvl w:val="0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Formulate</w:t>
      </w:r>
      <w:r w:rsidR="00A66924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the null </w:t>
      </w:r>
      <w:r w:rsidR="004153E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4153EB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alternate </w:t>
      </w:r>
      <w:r w:rsidR="00A66924" w:rsidRPr="00AB6423">
        <w:rPr>
          <w:rFonts w:ascii="Times New Roman" w:hAnsi="Times New Roman" w:cs="Times New Roman"/>
          <w:color w:val="000000"/>
          <w:sz w:val="24"/>
          <w:szCs w:val="24"/>
        </w:rPr>
        <w:t>hypothes</w:t>
      </w:r>
      <w:r w:rsidR="004153E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66924" w:rsidRPr="00AB6423">
        <w:rPr>
          <w:rFonts w:ascii="Times New Roman" w:hAnsi="Times New Roman" w:cs="Times New Roman"/>
          <w:color w:val="000000"/>
          <w:sz w:val="24"/>
          <w:szCs w:val="24"/>
        </w:rPr>
        <w:t>s in this study?</w:t>
      </w:r>
      <w:r w:rsidR="0065032F" w:rsidRPr="00AB6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AB6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AB642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153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5032F" w:rsidRPr="00AB642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0564E921" w14:textId="44D79F16" w:rsidR="00770DE3" w:rsidRDefault="00434D03" w:rsidP="00770DE3">
      <w:pPr>
        <w:numPr>
          <w:ilvl w:val="0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="00347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EF8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34481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70DE3" w:rsidRPr="00770DE3">
        <w:rPr>
          <w:rFonts w:ascii="Times New Roman" w:hAnsi="Times New Roman" w:cs="Times New Roman"/>
          <w:color w:val="000000"/>
          <w:sz w:val="24"/>
          <w:szCs w:val="24"/>
        </w:rPr>
        <w:t xml:space="preserve"> degrees of freedom</w:t>
      </w:r>
      <w:r w:rsidR="004A6EF8">
        <w:rPr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="001A2E9B">
        <w:rPr>
          <w:rFonts w:ascii="Times New Roman" w:hAnsi="Times New Roman" w:cs="Times New Roman"/>
          <w:color w:val="000000"/>
          <w:sz w:val="24"/>
          <w:szCs w:val="24"/>
        </w:rPr>
        <w:t>calculated?</w:t>
      </w:r>
      <w:r w:rsid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DE3" w:rsidRPr="00AB642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70D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70DE3" w:rsidRPr="00AB642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7A403E6" w14:textId="446748A4" w:rsidR="00A66924" w:rsidRPr="00770DE3" w:rsidRDefault="004153EB" w:rsidP="00770DE3">
      <w:pPr>
        <w:numPr>
          <w:ilvl w:val="0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70DE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66924" w:rsidRPr="00770DE3">
        <w:rPr>
          <w:rFonts w:ascii="Times New Roman" w:hAnsi="Times New Roman" w:cs="Times New Roman"/>
          <w:color w:val="000000"/>
          <w:sz w:val="24"/>
          <w:szCs w:val="24"/>
        </w:rPr>
        <w:t>re there any significant differences between the four testing conditions?</w:t>
      </w:r>
      <w:r w:rsidR="007B3A64" w:rsidRPr="00770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24" w:rsidRPr="00770DE3">
        <w:rPr>
          <w:rFonts w:ascii="Times New Roman" w:hAnsi="Times New Roman" w:cs="Times New Roman"/>
          <w:color w:val="000000"/>
          <w:sz w:val="24"/>
          <w:szCs w:val="24"/>
        </w:rPr>
        <w:t xml:space="preserve">Interpret </w:t>
      </w:r>
      <w:r w:rsidR="007B3A64" w:rsidRPr="00770DE3">
        <w:rPr>
          <w:rFonts w:ascii="Times New Roman" w:hAnsi="Times New Roman" w:cs="Times New Roman"/>
          <w:color w:val="000000"/>
          <w:sz w:val="24"/>
          <w:szCs w:val="24"/>
        </w:rPr>
        <w:t>all the important indicators</w:t>
      </w:r>
      <w:r w:rsidR="00A66924" w:rsidRPr="00770D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DE3" w:rsidRPr="00770DE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7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2F" w:rsidRPr="00770DE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70DE3" w:rsidRPr="00770DE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5032F" w:rsidRPr="00770D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5032F" w:rsidRPr="00770D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7877C6" w14:textId="7F444DA2" w:rsidR="00AB6423" w:rsidRPr="00AB6423" w:rsidRDefault="00AB6423" w:rsidP="00AB642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 electrical appliances supplier wishes to investigate the impact of advertising on the sales of his </w:t>
      </w:r>
      <w:r w:rsidR="0042198A">
        <w:rPr>
          <w:rFonts w:ascii="Times New Roman" w:hAnsi="Times New Roman" w:cs="Times New Roman"/>
          <w:color w:val="000000"/>
          <w:sz w:val="24"/>
          <w:szCs w:val="24"/>
        </w:rPr>
        <w:t>TV Sets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. He records the number of monthly advertisements placed on the local radio station and the number of </w:t>
      </w:r>
      <w:r w:rsidR="00235D3B">
        <w:rPr>
          <w:rFonts w:ascii="Times New Roman" w:hAnsi="Times New Roman" w:cs="Times New Roman"/>
          <w:color w:val="000000"/>
          <w:sz w:val="24"/>
          <w:szCs w:val="24"/>
        </w:rPr>
        <w:t>TV sets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sold. This is a table of his results. </w:t>
      </w:r>
    </w:p>
    <w:p w14:paraId="5AF42A16" w14:textId="7E6E2630" w:rsidR="00AB6423" w:rsidRDefault="00AB6423" w:rsidP="00AB64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B6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8444" w:type="dxa"/>
        <w:tblInd w:w="607" w:type="dxa"/>
        <w:tblLook w:val="04A0" w:firstRow="1" w:lastRow="0" w:firstColumn="1" w:lastColumn="0" w:noHBand="0" w:noVBand="1"/>
      </w:tblPr>
      <w:tblGrid>
        <w:gridCol w:w="2940"/>
        <w:gridCol w:w="576"/>
        <w:gridCol w:w="551"/>
        <w:gridCol w:w="551"/>
        <w:gridCol w:w="551"/>
        <w:gridCol w:w="551"/>
        <w:gridCol w:w="520"/>
        <w:gridCol w:w="551"/>
        <w:gridCol w:w="551"/>
        <w:gridCol w:w="551"/>
        <w:gridCol w:w="551"/>
      </w:tblGrid>
      <w:tr w:rsidR="00445AFA" w:rsidRPr="00445AFA" w14:paraId="65961D82" w14:textId="77777777" w:rsidTr="00FC0693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A1E" w14:textId="4DD2EA05" w:rsidR="00445AFA" w:rsidRPr="00445AFA" w:rsidRDefault="00445AFA" w:rsidP="00445AFA">
            <w:pPr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Number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45AFA">
              <w:rPr>
                <w:rFonts w:ascii="Calibri" w:eastAsia="Times New Roman" w:hAnsi="Calibri" w:cs="Calibri"/>
                <w:color w:val="000000"/>
              </w:rPr>
              <w:t>Advertisements(x)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E874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5E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6F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7E5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7D5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86B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3F39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83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945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1E4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45AFA" w:rsidRPr="00445AFA" w14:paraId="327BD4EC" w14:textId="77777777" w:rsidTr="00FC069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EF" w14:textId="77777777" w:rsidR="00445AFA" w:rsidRPr="00445AFA" w:rsidRDefault="00445AFA" w:rsidP="00445AFA">
            <w:pPr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Number of TV Sets Sold (y)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644" w14:textId="77777777" w:rsidR="00445AFA" w:rsidRPr="00445AFA" w:rsidRDefault="00445AFA" w:rsidP="0044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E3BE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F5F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710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BB3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887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F77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BC7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191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C832" w14:textId="77777777" w:rsidR="00445AFA" w:rsidRPr="00445AFA" w:rsidRDefault="00445AFA" w:rsidP="00445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F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</w:tbl>
    <w:p w14:paraId="5A36689E" w14:textId="72B63CF8" w:rsidR="00A66924" w:rsidRPr="00AB6423" w:rsidRDefault="00AB6423" w:rsidP="00445A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Test, at the </w:t>
      </w:r>
      <w:r w:rsidR="002A228B" w:rsidRPr="00861AC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1ACE">
        <w:rPr>
          <w:rFonts w:ascii="Times New Roman" w:eastAsia="Times New Roman" w:hAnsi="Times New Roman" w:cs="Times New Roman"/>
          <w:color w:val="000000"/>
          <w:sz w:val="24"/>
          <w:szCs w:val="24"/>
        </w:rPr>
        <w:t>% level of significance, whether there is evidence</w:t>
      </w:r>
      <w:r w:rsidR="00151323" w:rsidRPr="0086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correlation between x and y</w:t>
      </w:r>
      <w:r w:rsidRPr="00861ACE">
        <w:rPr>
          <w:rFonts w:ascii="Times New Roman" w:eastAsia="Times New Roman" w:hAnsi="Times New Roman" w:cs="Times New Roman"/>
          <w:color w:val="000000"/>
          <w:sz w:val="24"/>
          <w:szCs w:val="24"/>
        </w:rPr>
        <w:t>, and explain what conclusions</w:t>
      </w:r>
      <w:r w:rsidRPr="00AB6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electrical appliances supplier should make from this value.  </w:t>
      </w:r>
      <w:r w:rsidR="000B2345" w:rsidRPr="000B2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(2+</w:t>
      </w:r>
      <w:r w:rsidR="000B2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B2345" w:rsidRPr="000B2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C2AF64A" w14:textId="6A10F3BE" w:rsidR="001F015D" w:rsidRPr="00AB6423" w:rsidRDefault="001F015D" w:rsidP="00AB6423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423">
        <w:rPr>
          <w:rFonts w:ascii="Times New Roman" w:hAnsi="Times New Roman" w:cs="Times New Roman"/>
          <w:sz w:val="24"/>
          <w:szCs w:val="24"/>
        </w:rPr>
        <w:tab/>
      </w:r>
    </w:p>
    <w:p w14:paraId="4E7A015D" w14:textId="72F76011" w:rsidR="00A66924" w:rsidRPr="00AB6423" w:rsidRDefault="001F015D" w:rsidP="00445AF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423">
        <w:rPr>
          <w:rFonts w:ascii="Times New Roman" w:eastAsia="Times New Roman" w:hAnsi="Times New Roman" w:cs="Times New Roman"/>
          <w:sz w:val="24"/>
          <w:szCs w:val="24"/>
        </w:rPr>
        <w:t xml:space="preserve">Q2: </w:t>
      </w:r>
      <w:r w:rsidRPr="00AB6423">
        <w:rPr>
          <w:rFonts w:ascii="Times New Roman" w:eastAsia="Times New Roman" w:hAnsi="Times New Roman" w:cs="Times New Roman"/>
          <w:sz w:val="24"/>
          <w:szCs w:val="24"/>
        </w:rPr>
        <w:tab/>
      </w:r>
      <w:r w:rsidR="00A66924" w:rsidRPr="00AB6423">
        <w:rPr>
          <w:rFonts w:ascii="Times New Roman" w:eastAsia="Times New Roman" w:hAnsi="Times New Roman" w:cs="Times New Roman"/>
          <w:sz w:val="24"/>
          <w:szCs w:val="24"/>
        </w:rPr>
        <w:t>Identify and explain the scales bas</w:t>
      </w:r>
      <w:r w:rsidR="00391E4E">
        <w:rPr>
          <w:rFonts w:ascii="Times New Roman" w:eastAsia="Times New Roman" w:hAnsi="Times New Roman" w:cs="Times New Roman"/>
          <w:sz w:val="24"/>
          <w:szCs w:val="24"/>
        </w:rPr>
        <w:t>ed on the following statements.</w:t>
      </w:r>
      <w:r w:rsidR="00391E4E">
        <w:rPr>
          <w:rFonts w:ascii="Times New Roman" w:eastAsia="Times New Roman" w:hAnsi="Times New Roman" w:cs="Times New Roman"/>
          <w:sz w:val="24"/>
          <w:szCs w:val="24"/>
        </w:rPr>
        <w:tab/>
      </w:r>
      <w:r w:rsidR="00391E4E">
        <w:rPr>
          <w:rFonts w:ascii="Times New Roman" w:eastAsia="Times New Roman" w:hAnsi="Times New Roman" w:cs="Times New Roman"/>
          <w:sz w:val="24"/>
          <w:szCs w:val="24"/>
        </w:rPr>
        <w:tab/>
      </w:r>
      <w:r w:rsidR="00391E4E">
        <w:rPr>
          <w:rFonts w:ascii="Times New Roman" w:eastAsia="Times New Roman" w:hAnsi="Times New Roman" w:cs="Times New Roman"/>
          <w:sz w:val="24"/>
          <w:szCs w:val="24"/>
        </w:rPr>
        <w:tab/>
      </w:r>
      <w:r w:rsidR="00A66924" w:rsidRPr="00AB6423">
        <w:rPr>
          <w:rFonts w:ascii="Times New Roman" w:eastAsia="Times New Roman" w:hAnsi="Times New Roman" w:cs="Times New Roman"/>
          <w:b/>
          <w:sz w:val="24"/>
          <w:szCs w:val="24"/>
        </w:rPr>
        <w:t>(2*4)</w:t>
      </w:r>
    </w:p>
    <w:p w14:paraId="39933742" w14:textId="77777777" w:rsidR="00A66924" w:rsidRPr="00AB6423" w:rsidRDefault="00A66924" w:rsidP="00445AFA">
      <w:pPr>
        <w:pStyle w:val="ListParagraph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B6423">
        <w:rPr>
          <w:rFonts w:ascii="Times New Roman" w:hAnsi="Times New Roman" w:cs="Times New Roman"/>
          <w:sz w:val="24"/>
          <w:szCs w:val="24"/>
        </w:rPr>
        <w:t xml:space="preserve">Consumer preference ranking of restaurants from high to low </w:t>
      </w:r>
    </w:p>
    <w:p w14:paraId="2EA3E252" w14:textId="68EA411E" w:rsidR="00C85AEE" w:rsidRDefault="00634AEA" w:rsidP="00C85AEE">
      <w:pPr>
        <w:pStyle w:val="ListParagraph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Height </w:t>
      </w:r>
      <w:r w:rsidR="00C85AEE" w:rsidRPr="00C85AEE">
        <w:rPr>
          <w:rFonts w:ascii="Times New Roman" w:eastAsia="Calibri" w:hAnsi="Times New Roman" w:cs="Times New Roman"/>
          <w:sz w:val="24"/>
          <w:szCs w:val="24"/>
        </w:rPr>
        <w:t>meas</w:t>
      </w:r>
      <w:r w:rsidR="005438BC">
        <w:rPr>
          <w:rFonts w:ascii="Times New Roman" w:eastAsia="Calibri" w:hAnsi="Times New Roman" w:cs="Times New Roman"/>
          <w:sz w:val="24"/>
          <w:szCs w:val="24"/>
        </w:rPr>
        <w:t>ured in meters, inches, or feet</w:t>
      </w:r>
    </w:p>
    <w:p w14:paraId="4051D43A" w14:textId="3685308A" w:rsidR="00A66924" w:rsidRPr="00AB6423" w:rsidRDefault="00A66924" w:rsidP="00C85AEE">
      <w:pPr>
        <w:pStyle w:val="ListParagraph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23">
        <w:rPr>
          <w:rFonts w:ascii="Times New Roman" w:eastAsia="Calibri" w:hAnsi="Times New Roman" w:cs="Times New Roman"/>
          <w:sz w:val="24"/>
          <w:szCs w:val="24"/>
        </w:rPr>
        <w:t>Military ranks.</w:t>
      </w:r>
    </w:p>
    <w:p w14:paraId="1E4789BE" w14:textId="77777777" w:rsidR="00A66924" w:rsidRPr="00AB6423" w:rsidRDefault="00A66924" w:rsidP="00445AFA">
      <w:pPr>
        <w:pStyle w:val="ListParagraph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23">
        <w:rPr>
          <w:rFonts w:ascii="Times New Roman" w:eastAsia="Calibri" w:hAnsi="Times New Roman" w:cs="Times New Roman"/>
          <w:sz w:val="24"/>
          <w:szCs w:val="24"/>
        </w:rPr>
        <w:t>Types of movies (drama, comedy, adventure, documentary).</w:t>
      </w:r>
    </w:p>
    <w:p w14:paraId="6DCCB2DD" w14:textId="42F01F91" w:rsidR="00A66924" w:rsidRPr="00AB6423" w:rsidRDefault="00340105" w:rsidP="000A4D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5CBF6C" w14:textId="4FB45E8A" w:rsidR="00E91BB4" w:rsidRPr="00AB6423" w:rsidRDefault="001F015D" w:rsidP="000A4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423">
        <w:rPr>
          <w:rFonts w:ascii="Times New Roman" w:hAnsi="Times New Roman" w:cs="Times New Roman"/>
          <w:sz w:val="24"/>
          <w:szCs w:val="24"/>
        </w:rPr>
        <w:t>Q3:</w:t>
      </w:r>
      <w:r w:rsidRPr="00AB6423">
        <w:rPr>
          <w:rFonts w:ascii="Times New Roman" w:hAnsi="Times New Roman" w:cs="Times New Roman"/>
          <w:sz w:val="24"/>
          <w:szCs w:val="24"/>
        </w:rPr>
        <w:tab/>
      </w:r>
      <w:r w:rsidR="00AE156F" w:rsidRPr="00AB6423">
        <w:rPr>
          <w:rFonts w:ascii="Times New Roman" w:hAnsi="Times New Roman" w:cs="Times New Roman"/>
          <w:sz w:val="24"/>
          <w:szCs w:val="24"/>
        </w:rPr>
        <w:t xml:space="preserve">Critically examine and justify the sampling scheme used in the following </w:t>
      </w:r>
      <w:r w:rsidR="00394D49" w:rsidRPr="00AB6423">
        <w:rPr>
          <w:rFonts w:ascii="Times New Roman" w:hAnsi="Times New Roman" w:cs="Times New Roman"/>
          <w:sz w:val="24"/>
          <w:szCs w:val="24"/>
        </w:rPr>
        <w:t xml:space="preserve">cases. </w:t>
      </w:r>
      <w:r w:rsidR="00394D49" w:rsidRPr="00AB6423">
        <w:rPr>
          <w:rFonts w:ascii="Times New Roman" w:hAnsi="Times New Roman" w:cs="Times New Roman"/>
          <w:sz w:val="24"/>
          <w:szCs w:val="24"/>
        </w:rPr>
        <w:tab/>
      </w:r>
      <w:r w:rsidR="00E91BB4" w:rsidRPr="00AB642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07815" w:rsidRPr="00AB6423">
        <w:rPr>
          <w:rFonts w:ascii="Times New Roman" w:eastAsia="Times New Roman" w:hAnsi="Times New Roman" w:cs="Times New Roman"/>
          <w:b/>
          <w:sz w:val="24"/>
          <w:szCs w:val="24"/>
        </w:rPr>
        <w:t>2*4</w:t>
      </w:r>
      <w:r w:rsidR="00E91BB4" w:rsidRPr="00AB642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5C7A9A" w14:textId="77777777" w:rsidR="00A57814" w:rsidRPr="00445AFA" w:rsidRDefault="00A57814" w:rsidP="00445AFA">
      <w:pPr>
        <w:pStyle w:val="Style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</w:pP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A department store that wishes to examine whether it is losing or gaining customers draws a sample from its list of credit card holders, sorted by names in alphabetical order, by selecting every tenth name. </w:t>
      </w:r>
    </w:p>
    <w:p w14:paraId="1DED2C82" w14:textId="4B662313" w:rsidR="003F137A" w:rsidRPr="00445AFA" w:rsidRDefault="003F137A" w:rsidP="00445AFA">
      <w:pPr>
        <w:pStyle w:val="Style1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</w:pP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Explain the benefit and </w:t>
      </w:r>
      <w:r w:rsidR="00340105"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drawbacks</w:t>
      </w: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 of using </w:t>
      </w:r>
      <w:r w:rsidR="00340105"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a </w:t>
      </w: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simple random sampling technique </w:t>
      </w:r>
    </w:p>
    <w:p w14:paraId="74CC239A" w14:textId="33E7B519" w:rsidR="008A2CA7" w:rsidRPr="00445AFA" w:rsidRDefault="008A2CA7" w:rsidP="00445AFA">
      <w:pPr>
        <w:pStyle w:val="Style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</w:pP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Researchers are interested in the segment of a market that drives the majority of sales (for example heavy beer drinkers or </w:t>
      </w:r>
      <w:r w:rsidR="00C62517"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light </w:t>
      </w:r>
      <w:r w:rsidR="007F1428"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social drinkers</w:t>
      </w: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). </w:t>
      </w:r>
      <w:r w:rsidR="00B13C86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Discuss w</w:t>
      </w: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hich sampling technique would be most suitable for usage with this subset? Why?</w:t>
      </w:r>
    </w:p>
    <w:p w14:paraId="31E191DA" w14:textId="333816B6" w:rsidR="00221248" w:rsidRPr="00AB6423" w:rsidRDefault="000F6A5C" w:rsidP="00445AFA">
      <w:pPr>
        <w:pStyle w:val="Style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The company has female and male employees and you want to ensure that the sample reflects the gender balance of the company. </w:t>
      </w:r>
      <w:r w:rsidR="002D3F4F"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Further,</w:t>
      </w:r>
      <w:r w:rsidRPr="00445AFA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 using random sampling on each sub-group, you get you a representative sample</w:t>
      </w:r>
      <w:r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r w:rsidR="00221248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</w:p>
    <w:p w14:paraId="60E63FAA" w14:textId="77777777" w:rsidR="00221248" w:rsidRPr="00AB6423" w:rsidRDefault="00221248" w:rsidP="00771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6134" w14:textId="4508F0BE" w:rsidR="00391E4E" w:rsidRDefault="00E61B3D" w:rsidP="00391E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61B3D">
        <w:rPr>
          <w:bCs/>
        </w:rPr>
        <w:t>Q4</w:t>
      </w:r>
      <w:r>
        <w:t>:</w:t>
      </w:r>
      <w:r w:rsidR="009D2EEC" w:rsidRPr="00AB6423">
        <w:t xml:space="preserve"> </w:t>
      </w:r>
      <w:r w:rsidR="00B96653">
        <w:tab/>
      </w:r>
      <w:r w:rsidR="009D2EEC" w:rsidRPr="00AB6423">
        <w:t xml:space="preserve">Consumers are becoming more </w:t>
      </w:r>
      <w:r w:rsidR="005F4D16" w:rsidRPr="00AB6423">
        <w:t>health conscious and gain knowledge through different sources to</w:t>
      </w:r>
      <w:r w:rsidR="009D2EEC" w:rsidRPr="00AB6423">
        <w:t xml:space="preserve"> choos</w:t>
      </w:r>
      <w:r w:rsidR="005F4D16" w:rsidRPr="00AB6423">
        <w:t>e</w:t>
      </w:r>
      <w:r w:rsidR="009D2EEC" w:rsidRPr="00AB6423">
        <w:t xml:space="preserve"> organic </w:t>
      </w:r>
      <w:r w:rsidR="005F4D16" w:rsidRPr="00AB6423">
        <w:t>food products</w:t>
      </w:r>
      <w:r w:rsidR="009D2EEC" w:rsidRPr="00AB6423">
        <w:t xml:space="preserve"> as an option. </w:t>
      </w:r>
      <w:r w:rsidR="005F4D16" w:rsidRPr="00AB6423">
        <w:t xml:space="preserve">Organic food is increasingly viewed as healthier, more environmental-friendly and better tasting than conventional food. </w:t>
      </w:r>
      <w:r w:rsidR="00D14EAD" w:rsidRPr="00AB6423">
        <w:t xml:space="preserve">One of the </w:t>
      </w:r>
      <w:r w:rsidR="005F4D16" w:rsidRPr="00AB6423">
        <w:t xml:space="preserve">organic food </w:t>
      </w:r>
      <w:r w:rsidR="00D14EAD" w:rsidRPr="00AB6423">
        <w:t xml:space="preserve">company </w:t>
      </w:r>
      <w:r w:rsidR="00954035" w:rsidRPr="00AB6423">
        <w:t>is working to improve consumers’ awareness and inclination toward organic food products by investing in research and development. They want</w:t>
      </w:r>
      <w:r w:rsidR="00D14EAD" w:rsidRPr="00AB6423">
        <w:t xml:space="preserve"> </w:t>
      </w:r>
      <w:r w:rsidR="003708CE" w:rsidRPr="00AB6423">
        <w:t>to find out</w:t>
      </w:r>
      <w:r w:rsidR="005F4D16" w:rsidRPr="00AB6423">
        <w:t xml:space="preserve"> </w:t>
      </w:r>
      <w:r w:rsidR="00B557D8" w:rsidRPr="00AB6423">
        <w:t>the profiles of target participants and their price sensitivity</w:t>
      </w:r>
      <w:r w:rsidR="00280DBE" w:rsidRPr="00AB6423">
        <w:t xml:space="preserve">, </w:t>
      </w:r>
      <w:r w:rsidR="005F4D16" w:rsidRPr="00AB6423">
        <w:t>personality traits or other influential factors that can lead to b</w:t>
      </w:r>
      <w:r w:rsidR="00391E4E">
        <w:t>etter organic food consumption.</w:t>
      </w:r>
      <w:r w:rsidR="00391E4E">
        <w:tab/>
      </w:r>
      <w:r w:rsidR="00391E4E">
        <w:tab/>
      </w:r>
      <w:r w:rsidR="00391E4E">
        <w:tab/>
      </w:r>
      <w:r w:rsidR="00391E4E">
        <w:tab/>
      </w:r>
      <w:r w:rsidR="00391E4E">
        <w:tab/>
      </w:r>
      <w:r w:rsidR="00391E4E">
        <w:tab/>
      </w:r>
      <w:r w:rsidR="00D14EAD" w:rsidRPr="00AB6423">
        <w:rPr>
          <w:b/>
        </w:rPr>
        <w:t>(</w:t>
      </w:r>
      <w:r w:rsidR="00801EAA">
        <w:rPr>
          <w:b/>
        </w:rPr>
        <w:t>2</w:t>
      </w:r>
      <w:r w:rsidR="00D14EAD" w:rsidRPr="00AB6423">
        <w:rPr>
          <w:b/>
        </w:rPr>
        <w:t>+</w:t>
      </w:r>
      <w:r w:rsidR="00801EAA">
        <w:rPr>
          <w:b/>
        </w:rPr>
        <w:t>4</w:t>
      </w:r>
      <w:r w:rsidR="00D14EAD" w:rsidRPr="00AB6423">
        <w:rPr>
          <w:b/>
        </w:rPr>
        <w:t>+</w:t>
      </w:r>
      <w:r w:rsidR="0002238C" w:rsidRPr="00AB6423">
        <w:rPr>
          <w:b/>
        </w:rPr>
        <w:t>2</w:t>
      </w:r>
      <w:r w:rsidR="00D14EAD" w:rsidRPr="00AB6423">
        <w:rPr>
          <w:b/>
        </w:rPr>
        <w:t>)</w:t>
      </w:r>
    </w:p>
    <w:p w14:paraId="0DCCFC64" w14:textId="77777777" w:rsidR="00391E4E" w:rsidRDefault="00391E4E" w:rsidP="00391E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5F126EDD" w14:textId="09B20741" w:rsidR="00D14EAD" w:rsidRPr="00AB6423" w:rsidRDefault="00D14EAD" w:rsidP="00391E4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B6423">
        <w:t xml:space="preserve">Justify the type of research design and </w:t>
      </w:r>
      <w:r w:rsidR="00340105" w:rsidRPr="00AB6423">
        <w:t xml:space="preserve">the </w:t>
      </w:r>
      <w:r w:rsidRPr="00AB6423">
        <w:t xml:space="preserve">method you will propose for the study and why? </w:t>
      </w:r>
    </w:p>
    <w:p w14:paraId="6133EC66" w14:textId="31C92D4D" w:rsidR="00D14EAD" w:rsidRPr="00AB6423" w:rsidRDefault="00D14EAD" w:rsidP="00391E4E">
      <w:pPr>
        <w:pStyle w:val="Style1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Identify and explain the variables </w:t>
      </w:r>
      <w:r w:rsidR="00B84E45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with the help of a model that can be </w:t>
      </w:r>
      <w:r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used for the study? </w:t>
      </w:r>
    </w:p>
    <w:p w14:paraId="5F5036B2" w14:textId="09BE8BA3" w:rsidR="00B1457B" w:rsidRPr="00AB6423" w:rsidRDefault="00531347" w:rsidP="00391E4E">
      <w:pPr>
        <w:pStyle w:val="Style1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Discuss w</w:t>
      </w:r>
      <w:r w:rsidR="005F4D16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hat sampling method would you choose and why? </w:t>
      </w:r>
      <w:r w:rsidR="004504D3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5F4D16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E</w:t>
      </w:r>
      <w:r w:rsidR="004504D3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xplain</w:t>
      </w:r>
      <w:r w:rsidR="005F4D16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r w:rsidR="004504D3" w:rsidRPr="00AB6423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</w:p>
    <w:p w14:paraId="116B4E95" w14:textId="65FAB51F" w:rsidR="00076806" w:rsidRPr="00AB6423" w:rsidRDefault="00076806" w:rsidP="00BE14F1">
      <w:pPr>
        <w:pStyle w:val="Style1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B6423">
        <w:rPr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--------------------------------------------------------------------------------------------------------</w:t>
      </w:r>
    </w:p>
    <w:sectPr w:rsidR="00076806" w:rsidRPr="00AB64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3B24" w14:textId="77777777" w:rsidR="00B67EC5" w:rsidRDefault="00B67EC5" w:rsidP="008C417E">
      <w:r>
        <w:separator/>
      </w:r>
    </w:p>
  </w:endnote>
  <w:endnote w:type="continuationSeparator" w:id="0">
    <w:p w14:paraId="7D3E000B" w14:textId="77777777" w:rsidR="00B67EC5" w:rsidRDefault="00B67EC5" w:rsidP="008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06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90507" w14:textId="123821AE" w:rsidR="006E3375" w:rsidRDefault="006E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E171F" w14:textId="77777777" w:rsidR="006E3375" w:rsidRDefault="006E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34AD" w14:textId="77777777" w:rsidR="00B67EC5" w:rsidRDefault="00B67EC5" w:rsidP="008C417E">
      <w:r>
        <w:separator/>
      </w:r>
    </w:p>
  </w:footnote>
  <w:footnote w:type="continuationSeparator" w:id="0">
    <w:p w14:paraId="10A98194" w14:textId="77777777" w:rsidR="00B67EC5" w:rsidRDefault="00B67EC5" w:rsidP="008C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0DA"/>
    <w:multiLevelType w:val="hybridMultilevel"/>
    <w:tmpl w:val="81F0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292E0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FF0"/>
    <w:multiLevelType w:val="multilevel"/>
    <w:tmpl w:val="9C24BF74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05D97748"/>
    <w:multiLevelType w:val="hybridMultilevel"/>
    <w:tmpl w:val="1AE07E6A"/>
    <w:lvl w:ilvl="0" w:tplc="4A6C94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CF1418"/>
    <w:multiLevelType w:val="hybridMultilevel"/>
    <w:tmpl w:val="97AE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793"/>
    <w:multiLevelType w:val="hybridMultilevel"/>
    <w:tmpl w:val="C010BD38"/>
    <w:lvl w:ilvl="0" w:tplc="A546D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D81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527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36EF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5EC2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D6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7EC2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24B6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605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5B4742"/>
    <w:multiLevelType w:val="hybridMultilevel"/>
    <w:tmpl w:val="60CC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01D3"/>
    <w:multiLevelType w:val="hybridMultilevel"/>
    <w:tmpl w:val="704A52F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7146"/>
    <w:multiLevelType w:val="hybridMultilevel"/>
    <w:tmpl w:val="C32E6F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6A23"/>
    <w:multiLevelType w:val="hybridMultilevel"/>
    <w:tmpl w:val="A0C0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C0EDC"/>
    <w:multiLevelType w:val="hybridMultilevel"/>
    <w:tmpl w:val="85FEC9F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086"/>
    <w:multiLevelType w:val="hybridMultilevel"/>
    <w:tmpl w:val="40822B6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130"/>
    <w:multiLevelType w:val="hybridMultilevel"/>
    <w:tmpl w:val="894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C649E"/>
    <w:multiLevelType w:val="hybridMultilevel"/>
    <w:tmpl w:val="988824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1B70"/>
    <w:multiLevelType w:val="multilevel"/>
    <w:tmpl w:val="55202B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1631F9"/>
    <w:multiLevelType w:val="hybridMultilevel"/>
    <w:tmpl w:val="D71C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746C1"/>
    <w:multiLevelType w:val="hybridMultilevel"/>
    <w:tmpl w:val="57DCF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44373"/>
    <w:multiLevelType w:val="hybridMultilevel"/>
    <w:tmpl w:val="C32E6F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14B1C"/>
    <w:multiLevelType w:val="multilevel"/>
    <w:tmpl w:val="71183E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CBF3AB8"/>
    <w:multiLevelType w:val="hybridMultilevel"/>
    <w:tmpl w:val="EF867768"/>
    <w:lvl w:ilvl="0" w:tplc="46B61EB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4374156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7101"/>
    <w:multiLevelType w:val="hybridMultilevel"/>
    <w:tmpl w:val="F788DCB2"/>
    <w:lvl w:ilvl="0" w:tplc="D67E27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6759E"/>
    <w:multiLevelType w:val="hybridMultilevel"/>
    <w:tmpl w:val="8B1E7AE4"/>
    <w:lvl w:ilvl="0" w:tplc="5CDC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631"/>
    <w:multiLevelType w:val="hybridMultilevel"/>
    <w:tmpl w:val="72ACC2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A0119"/>
    <w:multiLevelType w:val="hybridMultilevel"/>
    <w:tmpl w:val="6E7C1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3AEFF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6A47"/>
    <w:multiLevelType w:val="hybridMultilevel"/>
    <w:tmpl w:val="C4DEF7D6"/>
    <w:lvl w:ilvl="0" w:tplc="144ABA6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A273C"/>
    <w:multiLevelType w:val="hybridMultilevel"/>
    <w:tmpl w:val="39803940"/>
    <w:lvl w:ilvl="0" w:tplc="BDFAD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72032"/>
    <w:multiLevelType w:val="hybridMultilevel"/>
    <w:tmpl w:val="8CD099BE"/>
    <w:lvl w:ilvl="0" w:tplc="769486A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5FC4"/>
    <w:multiLevelType w:val="hybridMultilevel"/>
    <w:tmpl w:val="430A28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F7CF1"/>
    <w:multiLevelType w:val="hybridMultilevel"/>
    <w:tmpl w:val="FC306B66"/>
    <w:lvl w:ilvl="0" w:tplc="8A70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170DD"/>
    <w:multiLevelType w:val="hybridMultilevel"/>
    <w:tmpl w:val="B2D65EE6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5F0"/>
    <w:multiLevelType w:val="hybridMultilevel"/>
    <w:tmpl w:val="FFDE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F3F28"/>
    <w:multiLevelType w:val="hybridMultilevel"/>
    <w:tmpl w:val="4D4CC42A"/>
    <w:lvl w:ilvl="0" w:tplc="AD46DD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6"/>
  </w:num>
  <w:num w:numId="17">
    <w:abstractNumId w:val="18"/>
  </w:num>
  <w:num w:numId="18">
    <w:abstractNumId w:val="12"/>
  </w:num>
  <w:num w:numId="19">
    <w:abstractNumId w:val="10"/>
  </w:num>
  <w:num w:numId="20">
    <w:abstractNumId w:val="26"/>
  </w:num>
  <w:num w:numId="21">
    <w:abstractNumId w:val="9"/>
  </w:num>
  <w:num w:numId="22">
    <w:abstractNumId w:val="7"/>
  </w:num>
  <w:num w:numId="23">
    <w:abstractNumId w:val="16"/>
  </w:num>
  <w:num w:numId="24">
    <w:abstractNumId w:val="19"/>
  </w:num>
  <w:num w:numId="25">
    <w:abstractNumId w:val="1"/>
  </w:num>
  <w:num w:numId="26">
    <w:abstractNumId w:val="3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11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6C"/>
    <w:rsid w:val="000050BB"/>
    <w:rsid w:val="00007ACC"/>
    <w:rsid w:val="00022373"/>
    <w:rsid w:val="0002238C"/>
    <w:rsid w:val="00022E17"/>
    <w:rsid w:val="00025AB7"/>
    <w:rsid w:val="00035B4E"/>
    <w:rsid w:val="00044B72"/>
    <w:rsid w:val="00076806"/>
    <w:rsid w:val="00091521"/>
    <w:rsid w:val="000A3003"/>
    <w:rsid w:val="000A4DD9"/>
    <w:rsid w:val="000B2345"/>
    <w:rsid w:val="000E4F4B"/>
    <w:rsid w:val="000E53A0"/>
    <w:rsid w:val="000F13AD"/>
    <w:rsid w:val="000F5B87"/>
    <w:rsid w:val="000F6A5C"/>
    <w:rsid w:val="00103BAA"/>
    <w:rsid w:val="00121CE4"/>
    <w:rsid w:val="0014497E"/>
    <w:rsid w:val="00151323"/>
    <w:rsid w:val="00155C73"/>
    <w:rsid w:val="001578F8"/>
    <w:rsid w:val="001722B2"/>
    <w:rsid w:val="0018069C"/>
    <w:rsid w:val="001A2E9B"/>
    <w:rsid w:val="001A6C5A"/>
    <w:rsid w:val="001B53C7"/>
    <w:rsid w:val="001C4584"/>
    <w:rsid w:val="001C585A"/>
    <w:rsid w:val="001E3790"/>
    <w:rsid w:val="001E76BC"/>
    <w:rsid w:val="001F015D"/>
    <w:rsid w:val="00202922"/>
    <w:rsid w:val="00207815"/>
    <w:rsid w:val="00221248"/>
    <w:rsid w:val="00234A6B"/>
    <w:rsid w:val="00235D3B"/>
    <w:rsid w:val="002558C1"/>
    <w:rsid w:val="0027127C"/>
    <w:rsid w:val="0027523C"/>
    <w:rsid w:val="00280DBE"/>
    <w:rsid w:val="002A228B"/>
    <w:rsid w:val="002D3F4F"/>
    <w:rsid w:val="002D42AE"/>
    <w:rsid w:val="002F4231"/>
    <w:rsid w:val="002F6B39"/>
    <w:rsid w:val="00323A7F"/>
    <w:rsid w:val="00340105"/>
    <w:rsid w:val="0034234A"/>
    <w:rsid w:val="00344818"/>
    <w:rsid w:val="00347808"/>
    <w:rsid w:val="00356757"/>
    <w:rsid w:val="00360DDD"/>
    <w:rsid w:val="0037067C"/>
    <w:rsid w:val="003708CE"/>
    <w:rsid w:val="0037131E"/>
    <w:rsid w:val="003726E8"/>
    <w:rsid w:val="00381E59"/>
    <w:rsid w:val="00391E4E"/>
    <w:rsid w:val="00394D49"/>
    <w:rsid w:val="003E7F17"/>
    <w:rsid w:val="003F137A"/>
    <w:rsid w:val="004153EB"/>
    <w:rsid w:val="0042198A"/>
    <w:rsid w:val="004224BC"/>
    <w:rsid w:val="004302AE"/>
    <w:rsid w:val="00434D03"/>
    <w:rsid w:val="00441D25"/>
    <w:rsid w:val="00445AFA"/>
    <w:rsid w:val="004504D3"/>
    <w:rsid w:val="00461658"/>
    <w:rsid w:val="00466AC1"/>
    <w:rsid w:val="00470F0D"/>
    <w:rsid w:val="004A2D48"/>
    <w:rsid w:val="004A6EF8"/>
    <w:rsid w:val="004B5A3D"/>
    <w:rsid w:val="004B7368"/>
    <w:rsid w:val="004E2E0C"/>
    <w:rsid w:val="004F2F7E"/>
    <w:rsid w:val="00507B9D"/>
    <w:rsid w:val="00514562"/>
    <w:rsid w:val="00517178"/>
    <w:rsid w:val="00530A86"/>
    <w:rsid w:val="00531347"/>
    <w:rsid w:val="005438BC"/>
    <w:rsid w:val="005631B1"/>
    <w:rsid w:val="005A40B5"/>
    <w:rsid w:val="005E5BE2"/>
    <w:rsid w:val="005F4D16"/>
    <w:rsid w:val="00600936"/>
    <w:rsid w:val="00603821"/>
    <w:rsid w:val="00603A4C"/>
    <w:rsid w:val="00607B4B"/>
    <w:rsid w:val="00607F34"/>
    <w:rsid w:val="0063198C"/>
    <w:rsid w:val="00634AEA"/>
    <w:rsid w:val="006460B9"/>
    <w:rsid w:val="0065032F"/>
    <w:rsid w:val="006A246E"/>
    <w:rsid w:val="006B4148"/>
    <w:rsid w:val="006C2386"/>
    <w:rsid w:val="006E3375"/>
    <w:rsid w:val="006F4731"/>
    <w:rsid w:val="00703661"/>
    <w:rsid w:val="0073624D"/>
    <w:rsid w:val="0074429D"/>
    <w:rsid w:val="00747F5D"/>
    <w:rsid w:val="00770DE3"/>
    <w:rsid w:val="0077182D"/>
    <w:rsid w:val="007849AE"/>
    <w:rsid w:val="00793FA1"/>
    <w:rsid w:val="007B3A64"/>
    <w:rsid w:val="007C1C80"/>
    <w:rsid w:val="007D0878"/>
    <w:rsid w:val="007D5B66"/>
    <w:rsid w:val="007F1428"/>
    <w:rsid w:val="007F7DAB"/>
    <w:rsid w:val="00801EAA"/>
    <w:rsid w:val="00815889"/>
    <w:rsid w:val="0082445F"/>
    <w:rsid w:val="00830A8A"/>
    <w:rsid w:val="00861ACE"/>
    <w:rsid w:val="00885632"/>
    <w:rsid w:val="00895108"/>
    <w:rsid w:val="008A2CA7"/>
    <w:rsid w:val="008C417E"/>
    <w:rsid w:val="008F5C51"/>
    <w:rsid w:val="008F74CE"/>
    <w:rsid w:val="00945201"/>
    <w:rsid w:val="00954035"/>
    <w:rsid w:val="00981803"/>
    <w:rsid w:val="00992293"/>
    <w:rsid w:val="009B37C6"/>
    <w:rsid w:val="009C507E"/>
    <w:rsid w:val="009D20E1"/>
    <w:rsid w:val="009D2AC8"/>
    <w:rsid w:val="009D2EEC"/>
    <w:rsid w:val="009D3C12"/>
    <w:rsid w:val="00A20E01"/>
    <w:rsid w:val="00A25F43"/>
    <w:rsid w:val="00A402E1"/>
    <w:rsid w:val="00A57814"/>
    <w:rsid w:val="00A63187"/>
    <w:rsid w:val="00A66924"/>
    <w:rsid w:val="00AB05C9"/>
    <w:rsid w:val="00AB6423"/>
    <w:rsid w:val="00AD50F6"/>
    <w:rsid w:val="00AD612B"/>
    <w:rsid w:val="00AE156F"/>
    <w:rsid w:val="00AE57E0"/>
    <w:rsid w:val="00AF5207"/>
    <w:rsid w:val="00B13C86"/>
    <w:rsid w:val="00B13CEA"/>
    <w:rsid w:val="00B1457B"/>
    <w:rsid w:val="00B30851"/>
    <w:rsid w:val="00B51695"/>
    <w:rsid w:val="00B557D8"/>
    <w:rsid w:val="00B64A86"/>
    <w:rsid w:val="00B67EC5"/>
    <w:rsid w:val="00B727C4"/>
    <w:rsid w:val="00B773DC"/>
    <w:rsid w:val="00B84E45"/>
    <w:rsid w:val="00B96653"/>
    <w:rsid w:val="00BE14F1"/>
    <w:rsid w:val="00BE5716"/>
    <w:rsid w:val="00BF344C"/>
    <w:rsid w:val="00C31503"/>
    <w:rsid w:val="00C62517"/>
    <w:rsid w:val="00C63E01"/>
    <w:rsid w:val="00C85AEE"/>
    <w:rsid w:val="00CB3819"/>
    <w:rsid w:val="00CD0D15"/>
    <w:rsid w:val="00CD4CD8"/>
    <w:rsid w:val="00D14EAD"/>
    <w:rsid w:val="00D15D91"/>
    <w:rsid w:val="00D254DA"/>
    <w:rsid w:val="00D34DD6"/>
    <w:rsid w:val="00D45D17"/>
    <w:rsid w:val="00D66090"/>
    <w:rsid w:val="00D66B99"/>
    <w:rsid w:val="00D84FD6"/>
    <w:rsid w:val="00DA108B"/>
    <w:rsid w:val="00DA3ED6"/>
    <w:rsid w:val="00DC37AF"/>
    <w:rsid w:val="00DF2F53"/>
    <w:rsid w:val="00DF35C8"/>
    <w:rsid w:val="00DF7170"/>
    <w:rsid w:val="00E002E8"/>
    <w:rsid w:val="00E06E57"/>
    <w:rsid w:val="00E20B1B"/>
    <w:rsid w:val="00E428B5"/>
    <w:rsid w:val="00E61B3D"/>
    <w:rsid w:val="00E734D1"/>
    <w:rsid w:val="00E77547"/>
    <w:rsid w:val="00E77800"/>
    <w:rsid w:val="00E81899"/>
    <w:rsid w:val="00E91BB4"/>
    <w:rsid w:val="00EA004D"/>
    <w:rsid w:val="00EC1E08"/>
    <w:rsid w:val="00EC4BE7"/>
    <w:rsid w:val="00ED22BA"/>
    <w:rsid w:val="00EE2AE3"/>
    <w:rsid w:val="00EE4DA6"/>
    <w:rsid w:val="00EF2A12"/>
    <w:rsid w:val="00F00C36"/>
    <w:rsid w:val="00F23581"/>
    <w:rsid w:val="00F241E9"/>
    <w:rsid w:val="00F35FEA"/>
    <w:rsid w:val="00F43125"/>
    <w:rsid w:val="00F52FC8"/>
    <w:rsid w:val="00FC0693"/>
    <w:rsid w:val="00FC2C6C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383C"/>
  <w15:chartTrackingRefBased/>
  <w15:docId w15:val="{29704A20-2D62-400A-8E26-A384984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C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EA004D"/>
    <w:rPr>
      <w:rFonts w:ascii="Arial" w:eastAsia="Times New Roman" w:hAnsi="Arial" w:cs="Arial"/>
      <w:b/>
      <w:color w:val="00337F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A004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B1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7E"/>
  </w:style>
  <w:style w:type="paragraph" w:styleId="Footer">
    <w:name w:val="footer"/>
    <w:basedOn w:val="Normal"/>
    <w:link w:val="FooterChar"/>
    <w:uiPriority w:val="99"/>
    <w:unhideWhenUsed/>
    <w:rsid w:val="008C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A3B4C5A6104A8D6CC753CA708501" ma:contentTypeVersion="11" ma:contentTypeDescription="Create a new document." ma:contentTypeScope="" ma:versionID="4ca1c83707f8ef3a850e0c3dcaa0b800">
  <xsd:schema xmlns:xsd="http://www.w3.org/2001/XMLSchema" xmlns:xs="http://www.w3.org/2001/XMLSchema" xmlns:p="http://schemas.microsoft.com/office/2006/metadata/properties" xmlns:ns3="17a8c892-23f1-4ccf-bc82-5e95a68c723f" targetNamespace="http://schemas.microsoft.com/office/2006/metadata/properties" ma:root="true" ma:fieldsID="6669ddb134318bd5a388d44011fc17d6" ns3:_="">
    <xsd:import namespace="17a8c892-23f1-4ccf-bc82-5e95a68c7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c892-23f1-4ccf-bc82-5e95a68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C9A47-7DD3-46B8-8455-1D4C6241C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9C6F3-A201-4EC8-9FC7-37B70C620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3D86D-776E-4A46-B90F-1AF82AA8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8c892-23f1-4ccf-bc82-5e95a68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Misra</dc:creator>
  <cp:keywords/>
  <dc:description/>
  <cp:lastModifiedBy>Susheel Kumar</cp:lastModifiedBy>
  <cp:revision>2</cp:revision>
  <dcterms:created xsi:type="dcterms:W3CDTF">2023-06-06T11:20:00Z</dcterms:created>
  <dcterms:modified xsi:type="dcterms:W3CDTF">2023-06-06T11:20:00Z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0x010100E2EEA3B4C5A6104A8D6CC753CA708501</vt:lpwstr>
  </property>
</Properties>
</file>